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212" w:rsidRDefault="000B4212">
      <w:bookmarkStart w:id="0" w:name="_GoBack"/>
      <w:bookmarkEnd w:id="0"/>
    </w:p>
    <w:p w:rsidR="000B4212" w:rsidRDefault="000B4212"/>
    <w:p w:rsidR="000B4212" w:rsidRDefault="000B4212"/>
    <w:p w:rsidR="000B4212" w:rsidRDefault="000B4212"/>
    <w:p w:rsidR="000B4212" w:rsidRPr="000B4212" w:rsidRDefault="000B4212" w:rsidP="000B4212">
      <w:pPr>
        <w:pStyle w:val="NoSpacing"/>
        <w:jc w:val="center"/>
        <w:rPr>
          <w:rFonts w:asciiTheme="minorHAnsi" w:hAnsiTheme="minorHAnsi"/>
        </w:rPr>
      </w:pPr>
      <w:r w:rsidRPr="000B4212">
        <w:rPr>
          <w:rStyle w:val="Strong"/>
          <w:rFonts w:asciiTheme="minorHAnsi" w:hAnsiTheme="minorHAnsi" w:cs="Arial"/>
          <w:color w:val="59554D"/>
        </w:rPr>
        <w:t>The Dr. Helen L. Scheibner Life Science &amp; Public Health Scholarship</w:t>
      </w:r>
    </w:p>
    <w:p w:rsidR="000B4212" w:rsidRDefault="000B4212" w:rsidP="000B4212">
      <w:pPr>
        <w:pStyle w:val="NoSpacing"/>
        <w:rPr>
          <w:rStyle w:val="Strong"/>
          <w:rFonts w:asciiTheme="minorHAnsi" w:hAnsiTheme="minorHAnsi" w:cs="Arial"/>
          <w:color w:val="59554D"/>
        </w:rPr>
      </w:pPr>
    </w:p>
    <w:p w:rsidR="000B4212" w:rsidRPr="000B4212" w:rsidRDefault="000B4212" w:rsidP="000B4212">
      <w:pPr>
        <w:pStyle w:val="NoSpacing"/>
        <w:rPr>
          <w:rFonts w:asciiTheme="minorHAnsi" w:hAnsiTheme="minorHAnsi"/>
        </w:rPr>
      </w:pPr>
      <w:r w:rsidRPr="000B4212">
        <w:rPr>
          <w:rStyle w:val="Strong"/>
          <w:rFonts w:asciiTheme="minorHAnsi" w:hAnsiTheme="minorHAnsi" w:cs="Arial"/>
          <w:color w:val="59554D"/>
        </w:rPr>
        <w:t>Purpose</w:t>
      </w:r>
    </w:p>
    <w:p w:rsidR="000B4212" w:rsidRPr="000B4212" w:rsidRDefault="000B4212" w:rsidP="000B4212">
      <w:pPr>
        <w:pStyle w:val="NoSpacing"/>
        <w:rPr>
          <w:rFonts w:asciiTheme="minorHAnsi" w:hAnsiTheme="minorHAnsi"/>
        </w:rPr>
      </w:pPr>
      <w:r w:rsidRPr="000B4212">
        <w:rPr>
          <w:rFonts w:asciiTheme="minorHAnsi" w:hAnsiTheme="minorHAnsi"/>
        </w:rPr>
        <w:t xml:space="preserve">The Dr. Helen L. Scheibner Life Science &amp; Public Health scholarship program promotes student interest in Life Sciences and Public Health by offering financial assistance to students in pursuit of a professional career in Public Health and the Life Sciences, including public health, medicine, dental, nursing, all allied health science professions. </w:t>
      </w:r>
    </w:p>
    <w:p w:rsidR="000B4212" w:rsidRDefault="000B4212" w:rsidP="000B4212">
      <w:pPr>
        <w:pStyle w:val="NoSpacing"/>
        <w:rPr>
          <w:rStyle w:val="Strong"/>
          <w:rFonts w:asciiTheme="minorHAnsi" w:hAnsiTheme="minorHAnsi" w:cs="Arial"/>
          <w:color w:val="59554D"/>
        </w:rPr>
      </w:pPr>
    </w:p>
    <w:p w:rsidR="000B4212" w:rsidRPr="00711887" w:rsidRDefault="000B4212" w:rsidP="000B4212">
      <w:pPr>
        <w:pStyle w:val="NoSpacing"/>
        <w:rPr>
          <w:rFonts w:asciiTheme="minorHAnsi" w:hAnsiTheme="minorHAnsi"/>
        </w:rPr>
      </w:pPr>
      <w:r w:rsidRPr="000B4212">
        <w:rPr>
          <w:rStyle w:val="Strong"/>
          <w:rFonts w:asciiTheme="minorHAnsi" w:hAnsiTheme="minorHAnsi" w:cs="Arial"/>
          <w:color w:val="59554D"/>
        </w:rPr>
        <w:t>Eligibility</w:t>
      </w:r>
    </w:p>
    <w:p w:rsidR="000B4212" w:rsidRPr="000B4212" w:rsidRDefault="000B4212" w:rsidP="000B4212">
      <w:pPr>
        <w:pStyle w:val="NoSpacing"/>
        <w:rPr>
          <w:rFonts w:asciiTheme="minorHAnsi" w:hAnsiTheme="minorHAnsi"/>
        </w:rPr>
      </w:pPr>
      <w:r w:rsidRPr="00711887">
        <w:rPr>
          <w:rFonts w:asciiTheme="minorHAnsi" w:hAnsiTheme="minorHAnsi"/>
        </w:rPr>
        <w:t xml:space="preserve">Residents of Indiana pursuing a Life Science or Public </w:t>
      </w:r>
      <w:r w:rsidR="00711887" w:rsidRPr="00711887">
        <w:rPr>
          <w:rFonts w:asciiTheme="minorHAnsi" w:hAnsiTheme="minorHAnsi"/>
        </w:rPr>
        <w:t>Health baccalaureate</w:t>
      </w:r>
      <w:r w:rsidRPr="000B4212">
        <w:rPr>
          <w:rFonts w:asciiTheme="minorHAnsi" w:hAnsiTheme="minorHAnsi"/>
        </w:rPr>
        <w:t xml:space="preserve"> degree and entering their junior or senior year in a four-yea</w:t>
      </w:r>
      <w:r w:rsidR="002157E5">
        <w:rPr>
          <w:rFonts w:asciiTheme="minorHAnsi" w:hAnsiTheme="minorHAnsi"/>
        </w:rPr>
        <w:t>r accredited program may</w:t>
      </w:r>
      <w:r w:rsidRPr="000B4212">
        <w:rPr>
          <w:rFonts w:asciiTheme="minorHAnsi" w:hAnsiTheme="minorHAnsi"/>
        </w:rPr>
        <w:t xml:space="preserve"> apply. </w:t>
      </w:r>
    </w:p>
    <w:p w:rsidR="000B4212" w:rsidRDefault="000B4212" w:rsidP="000B4212">
      <w:pPr>
        <w:pStyle w:val="NoSpacing"/>
        <w:rPr>
          <w:rStyle w:val="Strong"/>
          <w:rFonts w:asciiTheme="minorHAnsi" w:hAnsiTheme="minorHAnsi" w:cs="Arial"/>
          <w:color w:val="59554D"/>
        </w:rPr>
      </w:pPr>
    </w:p>
    <w:p w:rsidR="000B4212" w:rsidRPr="000B4212" w:rsidRDefault="000B4212" w:rsidP="000B4212">
      <w:pPr>
        <w:pStyle w:val="NoSpacing"/>
        <w:rPr>
          <w:rFonts w:asciiTheme="minorHAnsi" w:hAnsiTheme="minorHAnsi"/>
        </w:rPr>
      </w:pPr>
      <w:r w:rsidRPr="000B4212">
        <w:rPr>
          <w:rStyle w:val="Strong"/>
          <w:rFonts w:asciiTheme="minorHAnsi" w:hAnsiTheme="minorHAnsi" w:cs="Arial"/>
          <w:color w:val="59554D"/>
        </w:rPr>
        <w:t xml:space="preserve">Scholarship Award </w:t>
      </w:r>
    </w:p>
    <w:p w:rsidR="000B4212" w:rsidRPr="000B4212" w:rsidRDefault="000B4212" w:rsidP="000B4212">
      <w:pPr>
        <w:pStyle w:val="NoSpacing"/>
        <w:rPr>
          <w:rFonts w:asciiTheme="minorHAnsi" w:hAnsiTheme="minorHAnsi"/>
        </w:rPr>
      </w:pPr>
      <w:r w:rsidRPr="000B4212">
        <w:rPr>
          <w:rFonts w:asciiTheme="minorHAnsi" w:hAnsiTheme="minorHAnsi"/>
        </w:rPr>
        <w:t>The scholarship is in the amount of $1,000.  It will be awarded based on scholastic standing and dedicated interest in the chosen career path. A personal interview may be required.</w:t>
      </w:r>
    </w:p>
    <w:p w:rsidR="000B4212" w:rsidRPr="000B4212" w:rsidRDefault="000B4212" w:rsidP="000B4212">
      <w:pPr>
        <w:pStyle w:val="NoSpacing"/>
        <w:rPr>
          <w:rStyle w:val="Strong"/>
          <w:rFonts w:asciiTheme="minorHAnsi" w:hAnsiTheme="minorHAnsi" w:cs="Arial"/>
          <w:color w:val="59554D"/>
        </w:rPr>
      </w:pPr>
    </w:p>
    <w:p w:rsidR="000B4212" w:rsidRPr="00C41B4A" w:rsidRDefault="00C41B4A" w:rsidP="000B4212">
      <w:pPr>
        <w:pStyle w:val="NoSpacing"/>
        <w:rPr>
          <w:rFonts w:asciiTheme="minorHAnsi" w:hAnsiTheme="minorHAnsi"/>
          <w:b/>
        </w:rPr>
      </w:pPr>
      <w:r>
        <w:rPr>
          <w:rFonts w:asciiTheme="minorHAnsi" w:hAnsiTheme="minorHAnsi"/>
          <w:b/>
        </w:rPr>
        <w:t>Award Selection</w:t>
      </w:r>
      <w:r w:rsidR="000B4212" w:rsidRPr="00C41B4A">
        <w:rPr>
          <w:rFonts w:asciiTheme="minorHAnsi" w:hAnsiTheme="minorHAnsi"/>
          <w:b/>
        </w:rPr>
        <w:t xml:space="preserve"> &amp; Presentation</w:t>
      </w:r>
    </w:p>
    <w:p w:rsidR="000B4212" w:rsidRDefault="000B4212" w:rsidP="000B4212">
      <w:pPr>
        <w:pStyle w:val="NoSpacing"/>
        <w:rPr>
          <w:rFonts w:asciiTheme="minorHAnsi" w:hAnsiTheme="minorHAnsi"/>
        </w:rPr>
      </w:pPr>
      <w:r w:rsidRPr="000B4212">
        <w:rPr>
          <w:rFonts w:asciiTheme="minorHAnsi" w:hAnsiTheme="minorHAnsi"/>
        </w:rPr>
        <w:t>A committee of representatives from the Indiana Public Health Association will review all applications and determine the eligibility of the individual to be awarded the scholarship. The recipient will receive the scholarship award and public recognition at the Annual Indiana Public Health Celebrat</w:t>
      </w:r>
      <w:r w:rsidR="00711887">
        <w:rPr>
          <w:rFonts w:asciiTheme="minorHAnsi" w:hAnsiTheme="minorHAnsi"/>
        </w:rPr>
        <w:t>ion &amp; Hulman Awards on October 25</w:t>
      </w:r>
      <w:r w:rsidRPr="000B4212">
        <w:rPr>
          <w:rFonts w:asciiTheme="minorHAnsi" w:hAnsiTheme="minorHAnsi"/>
        </w:rPr>
        <w:t>, 201</w:t>
      </w:r>
      <w:r w:rsidR="00711887">
        <w:rPr>
          <w:rFonts w:asciiTheme="minorHAnsi" w:hAnsiTheme="minorHAnsi"/>
        </w:rPr>
        <w:t>8</w:t>
      </w:r>
      <w:r w:rsidRPr="000B4212">
        <w:rPr>
          <w:rFonts w:asciiTheme="minorHAnsi" w:hAnsiTheme="minorHAnsi"/>
        </w:rPr>
        <w:t xml:space="preserve"> at the </w:t>
      </w:r>
      <w:r w:rsidR="00711887">
        <w:rPr>
          <w:rFonts w:asciiTheme="minorHAnsi" w:hAnsiTheme="minorHAnsi"/>
        </w:rPr>
        <w:t>Biltwell Event Center</w:t>
      </w:r>
      <w:r w:rsidR="00FC3A8F">
        <w:rPr>
          <w:rFonts w:asciiTheme="minorHAnsi" w:hAnsiTheme="minorHAnsi"/>
        </w:rPr>
        <w:t xml:space="preserve"> i</w:t>
      </w:r>
      <w:r w:rsidRPr="000B4212">
        <w:rPr>
          <w:rFonts w:asciiTheme="minorHAnsi" w:hAnsiTheme="minorHAnsi"/>
        </w:rPr>
        <w:t>n downtown Indianapolis.</w:t>
      </w:r>
    </w:p>
    <w:p w:rsidR="00C41B4A" w:rsidRPr="000B4212" w:rsidRDefault="00C41B4A" w:rsidP="000B4212">
      <w:pPr>
        <w:pStyle w:val="NoSpacing"/>
        <w:rPr>
          <w:rFonts w:asciiTheme="minorHAnsi" w:hAnsiTheme="minorHAnsi"/>
        </w:rPr>
      </w:pPr>
    </w:p>
    <w:p w:rsidR="000B4212" w:rsidRPr="000B4212" w:rsidRDefault="000B4212" w:rsidP="000B4212">
      <w:pPr>
        <w:pStyle w:val="NoSpacing"/>
        <w:rPr>
          <w:rFonts w:asciiTheme="minorHAnsi" w:hAnsiTheme="minorHAnsi"/>
        </w:rPr>
      </w:pPr>
      <w:r w:rsidRPr="000B4212">
        <w:rPr>
          <w:rFonts w:asciiTheme="minorHAnsi" w:hAnsiTheme="minorHAnsi"/>
        </w:rPr>
        <w:t> </w:t>
      </w:r>
      <w:r w:rsidRPr="000B4212">
        <w:rPr>
          <w:rStyle w:val="Strong"/>
          <w:rFonts w:asciiTheme="minorHAnsi" w:hAnsiTheme="minorHAnsi" w:cs="Arial"/>
          <w:color w:val="59554D"/>
        </w:rPr>
        <w:t>Application for Scholarship</w:t>
      </w:r>
    </w:p>
    <w:p w:rsidR="000B4212" w:rsidRPr="00C41B4A" w:rsidRDefault="000B4212" w:rsidP="000B4212">
      <w:pPr>
        <w:pStyle w:val="NoSpacing"/>
        <w:rPr>
          <w:rFonts w:asciiTheme="minorHAnsi" w:hAnsiTheme="minorHAnsi"/>
          <w:u w:val="single"/>
        </w:rPr>
      </w:pPr>
      <w:r w:rsidRPr="00C41B4A">
        <w:rPr>
          <w:rFonts w:asciiTheme="minorHAnsi" w:hAnsiTheme="minorHAnsi"/>
          <w:u w:val="single"/>
        </w:rPr>
        <w:t xml:space="preserve">All applications must be received by September </w:t>
      </w:r>
      <w:r w:rsidR="00711887">
        <w:rPr>
          <w:rFonts w:asciiTheme="minorHAnsi" w:hAnsiTheme="minorHAnsi"/>
          <w:u w:val="single"/>
        </w:rPr>
        <w:t>17</w:t>
      </w:r>
      <w:r w:rsidRPr="00C41B4A">
        <w:rPr>
          <w:rFonts w:asciiTheme="minorHAnsi" w:hAnsiTheme="minorHAnsi"/>
          <w:u w:val="single"/>
        </w:rPr>
        <w:t>, 201</w:t>
      </w:r>
      <w:r w:rsidR="00711887">
        <w:rPr>
          <w:rFonts w:asciiTheme="minorHAnsi" w:hAnsiTheme="minorHAnsi"/>
          <w:u w:val="single"/>
        </w:rPr>
        <w:t>8</w:t>
      </w:r>
      <w:r w:rsidRPr="00C41B4A">
        <w:rPr>
          <w:rFonts w:asciiTheme="minorHAnsi" w:hAnsiTheme="minorHAnsi"/>
          <w:u w:val="single"/>
        </w:rPr>
        <w:t xml:space="preserve">.  </w:t>
      </w:r>
    </w:p>
    <w:p w:rsidR="000B4212" w:rsidRPr="000B4212" w:rsidRDefault="000B4212" w:rsidP="000B4212">
      <w:pPr>
        <w:pStyle w:val="NoSpacing"/>
        <w:rPr>
          <w:rFonts w:asciiTheme="minorHAnsi" w:hAnsiTheme="minorHAnsi"/>
        </w:rPr>
      </w:pPr>
      <w:r w:rsidRPr="000B4212">
        <w:rPr>
          <w:rFonts w:asciiTheme="minorHAnsi" w:hAnsiTheme="minorHAnsi"/>
        </w:rPr>
        <w:t> </w:t>
      </w:r>
    </w:p>
    <w:p w:rsidR="000B4212" w:rsidRPr="002027DC" w:rsidRDefault="00C41B4A" w:rsidP="000B4212">
      <w:pPr>
        <w:pStyle w:val="NoSpacing"/>
        <w:rPr>
          <w:rFonts w:asciiTheme="minorHAnsi" w:hAnsiTheme="minorHAnsi"/>
          <w:b/>
        </w:rPr>
      </w:pPr>
      <w:r w:rsidRPr="002027DC">
        <w:rPr>
          <w:rStyle w:val="Strong"/>
          <w:rFonts w:asciiTheme="minorHAnsi" w:hAnsiTheme="minorHAnsi" w:cs="Arial"/>
          <w:b w:val="0"/>
          <w:color w:val="59554D"/>
        </w:rPr>
        <w:t>M</w:t>
      </w:r>
      <w:r w:rsidR="000B4212" w:rsidRPr="002027DC">
        <w:rPr>
          <w:rStyle w:val="Strong"/>
          <w:rFonts w:asciiTheme="minorHAnsi" w:hAnsiTheme="minorHAnsi" w:cs="Arial"/>
          <w:b w:val="0"/>
          <w:color w:val="59554D"/>
        </w:rPr>
        <w:t>ail the application</w:t>
      </w:r>
      <w:r w:rsidRPr="002027DC">
        <w:rPr>
          <w:rStyle w:val="Strong"/>
          <w:rFonts w:asciiTheme="minorHAnsi" w:hAnsiTheme="minorHAnsi" w:cs="Arial"/>
          <w:b w:val="0"/>
          <w:color w:val="59554D"/>
        </w:rPr>
        <w:t>, letter of recommendation and </w:t>
      </w:r>
      <w:r w:rsidR="000B4212" w:rsidRPr="002027DC">
        <w:rPr>
          <w:rStyle w:val="Strong"/>
          <w:rFonts w:asciiTheme="minorHAnsi" w:hAnsiTheme="minorHAnsi" w:cs="Arial"/>
          <w:b w:val="0"/>
          <w:color w:val="59554D"/>
        </w:rPr>
        <w:t>transcript to:</w:t>
      </w:r>
    </w:p>
    <w:p w:rsidR="000B4212" w:rsidRPr="002027DC" w:rsidRDefault="000B4212" w:rsidP="002027DC">
      <w:pPr>
        <w:pStyle w:val="NoSpacing"/>
        <w:ind w:left="720"/>
        <w:rPr>
          <w:rFonts w:asciiTheme="minorHAnsi" w:hAnsiTheme="minorHAnsi"/>
          <w:b/>
        </w:rPr>
      </w:pPr>
      <w:r w:rsidRPr="002027DC">
        <w:rPr>
          <w:rStyle w:val="Strong"/>
          <w:rFonts w:asciiTheme="minorHAnsi" w:hAnsiTheme="minorHAnsi" w:cs="Arial"/>
          <w:b w:val="0"/>
          <w:color w:val="59554D"/>
        </w:rPr>
        <w:t>Scholarship Committee</w:t>
      </w:r>
    </w:p>
    <w:p w:rsidR="000B4212" w:rsidRPr="002027DC" w:rsidRDefault="000B4212" w:rsidP="002027DC">
      <w:pPr>
        <w:pStyle w:val="NoSpacing"/>
        <w:ind w:left="720"/>
        <w:rPr>
          <w:rFonts w:asciiTheme="minorHAnsi" w:hAnsiTheme="minorHAnsi"/>
          <w:b/>
        </w:rPr>
      </w:pPr>
      <w:r w:rsidRPr="002027DC">
        <w:rPr>
          <w:rStyle w:val="Strong"/>
          <w:rFonts w:asciiTheme="minorHAnsi" w:hAnsiTheme="minorHAnsi" w:cs="Arial"/>
          <w:b w:val="0"/>
          <w:color w:val="59554D"/>
        </w:rPr>
        <w:t>c/o Maribeth Bailey, Association Manager</w:t>
      </w:r>
    </w:p>
    <w:p w:rsidR="000B4212" w:rsidRPr="002027DC" w:rsidRDefault="000B4212" w:rsidP="002027DC">
      <w:pPr>
        <w:pStyle w:val="NoSpacing"/>
        <w:ind w:left="720"/>
        <w:rPr>
          <w:rFonts w:asciiTheme="minorHAnsi" w:hAnsiTheme="minorHAnsi"/>
          <w:b/>
        </w:rPr>
      </w:pPr>
      <w:r w:rsidRPr="002027DC">
        <w:rPr>
          <w:rStyle w:val="Strong"/>
          <w:rFonts w:asciiTheme="minorHAnsi" w:hAnsiTheme="minorHAnsi" w:cs="Arial"/>
          <w:b w:val="0"/>
          <w:color w:val="59554D"/>
        </w:rPr>
        <w:t>Indiana Public Health Association</w:t>
      </w:r>
    </w:p>
    <w:p w:rsidR="000B4212" w:rsidRPr="002027DC" w:rsidRDefault="000B4212" w:rsidP="002027DC">
      <w:pPr>
        <w:pStyle w:val="NoSpacing"/>
        <w:ind w:left="720"/>
        <w:rPr>
          <w:rFonts w:asciiTheme="minorHAnsi" w:hAnsiTheme="minorHAnsi"/>
          <w:b/>
        </w:rPr>
      </w:pPr>
      <w:r w:rsidRPr="002027DC">
        <w:rPr>
          <w:rStyle w:val="Strong"/>
          <w:rFonts w:asciiTheme="minorHAnsi" w:hAnsiTheme="minorHAnsi" w:cs="Arial"/>
          <w:b w:val="0"/>
          <w:color w:val="59554D"/>
        </w:rPr>
        <w:t>615 N. Alabama Street, #426</w:t>
      </w:r>
    </w:p>
    <w:p w:rsidR="000B4212" w:rsidRPr="002027DC" w:rsidRDefault="000B4212" w:rsidP="002027DC">
      <w:pPr>
        <w:pStyle w:val="NoSpacing"/>
        <w:ind w:left="720"/>
        <w:rPr>
          <w:rStyle w:val="Strong"/>
          <w:rFonts w:asciiTheme="minorHAnsi" w:hAnsiTheme="minorHAnsi" w:cs="Arial"/>
          <w:b w:val="0"/>
          <w:color w:val="59554D"/>
        </w:rPr>
      </w:pPr>
      <w:r w:rsidRPr="002027DC">
        <w:rPr>
          <w:rStyle w:val="Strong"/>
          <w:rFonts w:asciiTheme="minorHAnsi" w:hAnsiTheme="minorHAnsi" w:cs="Arial"/>
          <w:b w:val="0"/>
          <w:color w:val="59554D"/>
        </w:rPr>
        <w:t>Indianapolis, IN 46204</w:t>
      </w:r>
    </w:p>
    <w:p w:rsidR="000B4212" w:rsidRPr="002027DC" w:rsidRDefault="000B4212" w:rsidP="000B4212">
      <w:pPr>
        <w:pStyle w:val="NoSpacing"/>
        <w:rPr>
          <w:rStyle w:val="Strong"/>
          <w:rFonts w:asciiTheme="minorHAnsi" w:hAnsiTheme="minorHAnsi" w:cs="Arial"/>
          <w:b w:val="0"/>
          <w:color w:val="59554D"/>
        </w:rPr>
      </w:pPr>
      <w:r w:rsidRPr="002027DC">
        <w:rPr>
          <w:rStyle w:val="Strong"/>
          <w:rFonts w:asciiTheme="minorHAnsi" w:hAnsiTheme="minorHAnsi" w:cs="Arial"/>
          <w:b w:val="0"/>
          <w:color w:val="59554D"/>
        </w:rPr>
        <w:t xml:space="preserve">Or email the application and materials to </w:t>
      </w:r>
      <w:hyperlink r:id="rId5" w:tgtFrame="_blank" w:history="1">
        <w:r w:rsidRPr="002027DC">
          <w:rPr>
            <w:rStyle w:val="Hyperlink"/>
            <w:rFonts w:asciiTheme="minorHAnsi" w:hAnsiTheme="minorHAnsi" w:cs="Arial"/>
            <w:b/>
            <w:bCs/>
          </w:rPr>
          <w:t>mbailey@inpha.org</w:t>
        </w:r>
      </w:hyperlink>
      <w:r w:rsidRPr="002027DC">
        <w:rPr>
          <w:rStyle w:val="Strong"/>
          <w:rFonts w:asciiTheme="minorHAnsi" w:hAnsiTheme="minorHAnsi" w:cs="Arial"/>
          <w:b w:val="0"/>
          <w:color w:val="59554D"/>
        </w:rPr>
        <w:t xml:space="preserve">  </w:t>
      </w:r>
    </w:p>
    <w:p w:rsidR="000B4212" w:rsidRPr="002027DC" w:rsidRDefault="000B4212" w:rsidP="000B4212">
      <w:pPr>
        <w:pStyle w:val="NoSpacing"/>
        <w:rPr>
          <w:rStyle w:val="Strong"/>
          <w:rFonts w:asciiTheme="minorHAnsi" w:hAnsiTheme="minorHAnsi" w:cs="Arial"/>
          <w:b w:val="0"/>
        </w:rPr>
      </w:pPr>
      <w:r w:rsidRPr="002027DC">
        <w:rPr>
          <w:rStyle w:val="Strong"/>
          <w:rFonts w:asciiTheme="minorHAnsi" w:hAnsiTheme="minorHAnsi" w:cs="Arial"/>
          <w:b w:val="0"/>
        </w:rPr>
        <w:t xml:space="preserve">Questions: contact Maribeth at </w:t>
      </w:r>
      <w:hyperlink r:id="rId6" w:tgtFrame="_blank" w:history="1">
        <w:r w:rsidRPr="002027DC">
          <w:rPr>
            <w:rStyle w:val="Hyperlink"/>
            <w:rFonts w:asciiTheme="minorHAnsi" w:hAnsiTheme="minorHAnsi" w:cs="Arial"/>
            <w:bCs/>
            <w:color w:val="auto"/>
            <w:u w:val="none"/>
          </w:rPr>
          <w:t>317-520-9345</w:t>
        </w:r>
      </w:hyperlink>
      <w:r w:rsidRPr="002027DC">
        <w:rPr>
          <w:rStyle w:val="Strong"/>
          <w:rFonts w:asciiTheme="minorHAnsi" w:hAnsiTheme="minorHAnsi" w:cs="Arial"/>
          <w:b w:val="0"/>
        </w:rPr>
        <w:t xml:space="preserve"> or </w:t>
      </w:r>
      <w:r w:rsidR="00C41B4A" w:rsidRPr="002027DC">
        <w:rPr>
          <w:rStyle w:val="Strong"/>
          <w:rFonts w:asciiTheme="minorHAnsi" w:hAnsiTheme="minorHAnsi" w:cs="Arial"/>
          <w:b w:val="0"/>
        </w:rPr>
        <w:t>at</w:t>
      </w:r>
      <w:r w:rsidRPr="002027DC">
        <w:rPr>
          <w:rStyle w:val="Strong"/>
          <w:rFonts w:asciiTheme="minorHAnsi" w:hAnsiTheme="minorHAnsi" w:cs="Arial"/>
          <w:b w:val="0"/>
        </w:rPr>
        <w:t xml:space="preserve"> her </w:t>
      </w:r>
      <w:r w:rsidR="00C41B4A" w:rsidRPr="002027DC">
        <w:rPr>
          <w:rStyle w:val="Strong"/>
          <w:rFonts w:asciiTheme="minorHAnsi" w:hAnsiTheme="minorHAnsi" w:cs="Arial"/>
          <w:b w:val="0"/>
        </w:rPr>
        <w:t>email</w:t>
      </w:r>
      <w:r w:rsidRPr="002027DC">
        <w:rPr>
          <w:rStyle w:val="Strong"/>
          <w:rFonts w:asciiTheme="minorHAnsi" w:hAnsiTheme="minorHAnsi" w:cs="Arial"/>
          <w:b w:val="0"/>
        </w:rPr>
        <w:t>.</w:t>
      </w:r>
    </w:p>
    <w:p w:rsidR="00C41B4A" w:rsidRPr="002027DC" w:rsidRDefault="00C41B4A" w:rsidP="000B4212">
      <w:pPr>
        <w:pStyle w:val="NoSpacing"/>
        <w:rPr>
          <w:rStyle w:val="Strong"/>
          <w:rFonts w:asciiTheme="minorHAnsi" w:hAnsiTheme="minorHAnsi" w:cs="Arial"/>
        </w:rPr>
      </w:pPr>
    </w:p>
    <w:p w:rsidR="00C41B4A" w:rsidRDefault="00C41B4A" w:rsidP="000B4212">
      <w:pPr>
        <w:pStyle w:val="NoSpacing"/>
        <w:rPr>
          <w:rStyle w:val="Strong"/>
          <w:rFonts w:asciiTheme="minorHAnsi" w:hAnsiTheme="minorHAnsi" w:cs="Arial"/>
          <w:color w:val="59554D"/>
        </w:rPr>
      </w:pPr>
    </w:p>
    <w:p w:rsidR="00C41B4A" w:rsidRDefault="00C41B4A" w:rsidP="000B4212">
      <w:pPr>
        <w:pStyle w:val="NoSpacing"/>
        <w:rPr>
          <w:rStyle w:val="Strong"/>
          <w:rFonts w:asciiTheme="minorHAnsi" w:hAnsiTheme="minorHAnsi" w:cs="Arial"/>
          <w:color w:val="59554D"/>
        </w:rPr>
      </w:pPr>
    </w:p>
    <w:p w:rsidR="00FC3A8F" w:rsidRDefault="00FC3A8F" w:rsidP="000B4212">
      <w:pPr>
        <w:pStyle w:val="NoSpacing"/>
        <w:rPr>
          <w:rStyle w:val="Strong"/>
          <w:rFonts w:asciiTheme="minorHAnsi" w:hAnsiTheme="minorHAnsi" w:cs="Arial"/>
          <w:color w:val="59554D"/>
        </w:rPr>
      </w:pPr>
    </w:p>
    <w:p w:rsidR="00FC3A8F" w:rsidRDefault="00FC3A8F" w:rsidP="000B4212">
      <w:pPr>
        <w:pStyle w:val="NoSpacing"/>
        <w:rPr>
          <w:rStyle w:val="Strong"/>
          <w:rFonts w:asciiTheme="minorHAnsi" w:hAnsiTheme="minorHAnsi" w:cs="Arial"/>
          <w:color w:val="59554D"/>
        </w:rPr>
      </w:pPr>
    </w:p>
    <w:p w:rsidR="00C41B4A" w:rsidRDefault="00C41B4A" w:rsidP="000B4212">
      <w:pPr>
        <w:pStyle w:val="NoSpacing"/>
        <w:rPr>
          <w:rStyle w:val="Strong"/>
          <w:rFonts w:asciiTheme="minorHAnsi" w:hAnsiTheme="minorHAnsi" w:cs="Arial"/>
          <w:color w:val="59554D"/>
        </w:rPr>
      </w:pPr>
    </w:p>
    <w:p w:rsidR="00C41B4A" w:rsidRDefault="00C41B4A" w:rsidP="00C41B4A">
      <w:pPr>
        <w:pStyle w:val="NoSpacing"/>
        <w:jc w:val="center"/>
        <w:rPr>
          <w:rStyle w:val="Strong"/>
          <w:rFonts w:asciiTheme="minorHAnsi" w:hAnsiTheme="minorHAnsi" w:cs="Arial"/>
          <w:color w:val="59554D"/>
        </w:rPr>
      </w:pPr>
      <w:r w:rsidRPr="000B4212">
        <w:rPr>
          <w:rStyle w:val="Strong"/>
          <w:rFonts w:asciiTheme="minorHAnsi" w:hAnsiTheme="minorHAnsi" w:cs="Arial"/>
          <w:color w:val="59554D"/>
        </w:rPr>
        <w:lastRenderedPageBreak/>
        <w:t>Dr. Helen L. Scheibner Life Science &amp; Public Health Scholarship</w:t>
      </w:r>
    </w:p>
    <w:p w:rsidR="002027DC" w:rsidRPr="000B4212" w:rsidRDefault="002027DC" w:rsidP="00C41B4A">
      <w:pPr>
        <w:pStyle w:val="NoSpacing"/>
        <w:jc w:val="center"/>
        <w:rPr>
          <w:rFonts w:asciiTheme="minorHAnsi" w:hAnsiTheme="minorHAnsi"/>
        </w:rPr>
      </w:pPr>
    </w:p>
    <w:p w:rsidR="000B4212" w:rsidRPr="002027DC" w:rsidRDefault="000B4212" w:rsidP="00C41B4A">
      <w:pPr>
        <w:pStyle w:val="NoSpacing"/>
        <w:jc w:val="center"/>
        <w:rPr>
          <w:rFonts w:asciiTheme="minorHAnsi" w:hAnsiTheme="minorHAnsi"/>
          <w:sz w:val="28"/>
          <w:szCs w:val="28"/>
        </w:rPr>
      </w:pPr>
      <w:r w:rsidRPr="002027DC">
        <w:rPr>
          <w:rStyle w:val="Strong"/>
          <w:rFonts w:asciiTheme="minorHAnsi" w:hAnsiTheme="minorHAnsi" w:cs="Arial"/>
          <w:color w:val="59554D"/>
          <w:sz w:val="28"/>
          <w:szCs w:val="28"/>
        </w:rPr>
        <w:t>Application</w:t>
      </w:r>
    </w:p>
    <w:p w:rsidR="000B4212" w:rsidRPr="000B4212" w:rsidRDefault="000B4212" w:rsidP="000B4212">
      <w:pPr>
        <w:pStyle w:val="NoSpacing"/>
        <w:rPr>
          <w:rFonts w:asciiTheme="minorHAnsi" w:hAnsiTheme="minorHAnsi"/>
        </w:rPr>
      </w:pPr>
      <w:r w:rsidRPr="000B4212">
        <w:rPr>
          <w:rFonts w:asciiTheme="minorHAnsi" w:hAnsiTheme="minorHAnsi"/>
        </w:rPr>
        <w:t> </w:t>
      </w:r>
    </w:p>
    <w:p w:rsidR="000B4212" w:rsidRPr="000B4212" w:rsidRDefault="000B4212" w:rsidP="000B4212">
      <w:pPr>
        <w:pStyle w:val="NoSpacing"/>
        <w:rPr>
          <w:rFonts w:asciiTheme="minorHAnsi" w:hAnsiTheme="minorHAnsi"/>
        </w:rPr>
      </w:pPr>
      <w:r w:rsidRPr="000B4212">
        <w:rPr>
          <w:rFonts w:asciiTheme="minorHAnsi" w:hAnsiTheme="minorHAnsi"/>
        </w:rPr>
        <w:t>Date: </w:t>
      </w:r>
    </w:p>
    <w:p w:rsidR="000B4212" w:rsidRPr="000B4212" w:rsidRDefault="000B4212" w:rsidP="000B4212">
      <w:pPr>
        <w:pStyle w:val="NoSpacing"/>
        <w:rPr>
          <w:rFonts w:asciiTheme="minorHAnsi" w:hAnsiTheme="minorHAnsi"/>
        </w:rPr>
      </w:pPr>
      <w:r w:rsidRPr="000B4212">
        <w:rPr>
          <w:rFonts w:asciiTheme="minorHAnsi" w:hAnsiTheme="minorHAnsi"/>
        </w:rPr>
        <w:t>  </w:t>
      </w:r>
    </w:p>
    <w:p w:rsidR="000B4212" w:rsidRPr="000B4212" w:rsidRDefault="000B4212" w:rsidP="000B4212">
      <w:pPr>
        <w:pStyle w:val="NoSpacing"/>
        <w:rPr>
          <w:rFonts w:asciiTheme="minorHAnsi" w:hAnsiTheme="minorHAnsi"/>
        </w:rPr>
      </w:pPr>
      <w:r w:rsidRPr="000B4212">
        <w:rPr>
          <w:rFonts w:asciiTheme="minorHAnsi" w:hAnsiTheme="minorHAnsi"/>
        </w:rPr>
        <w:t>Name:  </w:t>
      </w:r>
    </w:p>
    <w:p w:rsidR="000B4212" w:rsidRPr="000B4212" w:rsidRDefault="000B4212" w:rsidP="000B4212">
      <w:pPr>
        <w:pStyle w:val="NoSpacing"/>
        <w:rPr>
          <w:rFonts w:asciiTheme="minorHAnsi" w:hAnsiTheme="minorHAnsi"/>
        </w:rPr>
      </w:pPr>
      <w:r w:rsidRPr="000B4212">
        <w:rPr>
          <w:rFonts w:asciiTheme="minorHAnsi" w:hAnsiTheme="minorHAnsi"/>
        </w:rPr>
        <w:t> </w:t>
      </w:r>
    </w:p>
    <w:p w:rsidR="000B4212" w:rsidRPr="000B4212" w:rsidRDefault="000B4212" w:rsidP="000B4212">
      <w:pPr>
        <w:pStyle w:val="NoSpacing"/>
        <w:rPr>
          <w:rFonts w:asciiTheme="minorHAnsi" w:hAnsiTheme="minorHAnsi"/>
        </w:rPr>
      </w:pPr>
      <w:r w:rsidRPr="000B4212">
        <w:rPr>
          <w:rFonts w:asciiTheme="minorHAnsi" w:hAnsiTheme="minorHAnsi"/>
        </w:rPr>
        <w:t>Permanent Address:   </w:t>
      </w:r>
    </w:p>
    <w:p w:rsidR="000B4212" w:rsidRPr="000B4212" w:rsidRDefault="000B4212" w:rsidP="000B4212">
      <w:pPr>
        <w:pStyle w:val="NoSpacing"/>
        <w:rPr>
          <w:rFonts w:asciiTheme="minorHAnsi" w:hAnsiTheme="minorHAnsi"/>
        </w:rPr>
      </w:pPr>
      <w:r w:rsidRPr="000B4212">
        <w:rPr>
          <w:rFonts w:asciiTheme="minorHAnsi" w:hAnsiTheme="minorHAnsi"/>
        </w:rPr>
        <w:t>                            </w:t>
      </w:r>
    </w:p>
    <w:p w:rsidR="000B4212" w:rsidRPr="000B4212" w:rsidRDefault="000B4212" w:rsidP="000B4212">
      <w:pPr>
        <w:pStyle w:val="NoSpacing"/>
        <w:rPr>
          <w:rFonts w:asciiTheme="minorHAnsi" w:hAnsiTheme="minorHAnsi"/>
        </w:rPr>
      </w:pPr>
      <w:r w:rsidRPr="000B4212">
        <w:rPr>
          <w:rFonts w:asciiTheme="minorHAnsi" w:hAnsiTheme="minorHAnsi"/>
        </w:rPr>
        <w:t>City:                                 State:                   Zip Code:</w:t>
      </w:r>
    </w:p>
    <w:p w:rsidR="000B4212" w:rsidRPr="000B4212" w:rsidRDefault="000B4212" w:rsidP="000B4212">
      <w:pPr>
        <w:pStyle w:val="NoSpacing"/>
        <w:rPr>
          <w:rFonts w:asciiTheme="minorHAnsi" w:hAnsiTheme="minorHAnsi"/>
        </w:rPr>
      </w:pPr>
      <w:r w:rsidRPr="000B4212">
        <w:rPr>
          <w:rFonts w:asciiTheme="minorHAnsi" w:hAnsiTheme="minorHAnsi"/>
        </w:rPr>
        <w:t> </w:t>
      </w:r>
    </w:p>
    <w:p w:rsidR="000B4212" w:rsidRPr="000B4212" w:rsidRDefault="000B4212" w:rsidP="000B4212">
      <w:pPr>
        <w:pStyle w:val="NoSpacing"/>
        <w:rPr>
          <w:rFonts w:asciiTheme="minorHAnsi" w:hAnsiTheme="minorHAnsi"/>
        </w:rPr>
      </w:pPr>
      <w:r w:rsidRPr="000B4212">
        <w:rPr>
          <w:rFonts w:asciiTheme="minorHAnsi" w:hAnsiTheme="minorHAnsi"/>
        </w:rPr>
        <w:t>Phone (including area code): </w:t>
      </w:r>
    </w:p>
    <w:p w:rsidR="000B4212" w:rsidRPr="000B4212" w:rsidRDefault="000B4212" w:rsidP="000B4212">
      <w:pPr>
        <w:pStyle w:val="NoSpacing"/>
        <w:rPr>
          <w:rFonts w:asciiTheme="minorHAnsi" w:hAnsiTheme="minorHAnsi"/>
        </w:rPr>
      </w:pPr>
      <w:r w:rsidRPr="000B4212">
        <w:rPr>
          <w:rFonts w:asciiTheme="minorHAnsi" w:hAnsiTheme="minorHAnsi"/>
        </w:rPr>
        <w:t> </w:t>
      </w:r>
    </w:p>
    <w:p w:rsidR="000B4212" w:rsidRPr="000B4212" w:rsidRDefault="000B4212" w:rsidP="000B4212">
      <w:pPr>
        <w:pStyle w:val="NoSpacing"/>
        <w:rPr>
          <w:rFonts w:asciiTheme="minorHAnsi" w:hAnsiTheme="minorHAnsi"/>
        </w:rPr>
      </w:pPr>
      <w:r w:rsidRPr="000B4212">
        <w:rPr>
          <w:rFonts w:asciiTheme="minorHAnsi" w:hAnsiTheme="minorHAnsi"/>
        </w:rPr>
        <w:t>Email:                                     </w:t>
      </w:r>
    </w:p>
    <w:p w:rsidR="000B4212" w:rsidRPr="000B4212" w:rsidRDefault="000B4212" w:rsidP="000B4212">
      <w:pPr>
        <w:pStyle w:val="NoSpacing"/>
        <w:rPr>
          <w:rFonts w:asciiTheme="minorHAnsi" w:hAnsiTheme="minorHAnsi"/>
        </w:rPr>
      </w:pPr>
      <w:r w:rsidRPr="000B4212">
        <w:rPr>
          <w:rFonts w:asciiTheme="minorHAnsi" w:hAnsiTheme="minorHAnsi"/>
        </w:rPr>
        <w:t> </w:t>
      </w:r>
    </w:p>
    <w:p w:rsidR="000B4212" w:rsidRPr="000B4212" w:rsidRDefault="000B4212" w:rsidP="000B4212">
      <w:pPr>
        <w:pStyle w:val="NoSpacing"/>
        <w:rPr>
          <w:rFonts w:asciiTheme="minorHAnsi" w:hAnsiTheme="minorHAnsi"/>
        </w:rPr>
      </w:pPr>
      <w:r w:rsidRPr="000B4212">
        <w:rPr>
          <w:rFonts w:asciiTheme="minorHAnsi" w:hAnsiTheme="minorHAnsi"/>
        </w:rPr>
        <w:t>Social Security #: </w:t>
      </w:r>
    </w:p>
    <w:p w:rsidR="000B4212" w:rsidRPr="000B4212" w:rsidRDefault="000B4212" w:rsidP="000B4212">
      <w:pPr>
        <w:pStyle w:val="NoSpacing"/>
        <w:rPr>
          <w:rFonts w:asciiTheme="minorHAnsi" w:hAnsiTheme="minorHAnsi"/>
        </w:rPr>
      </w:pPr>
      <w:r w:rsidRPr="000B4212">
        <w:rPr>
          <w:rFonts w:asciiTheme="minorHAnsi" w:hAnsiTheme="minorHAnsi"/>
        </w:rPr>
        <w:t> </w:t>
      </w:r>
    </w:p>
    <w:p w:rsidR="000B4212" w:rsidRPr="000B4212" w:rsidRDefault="000B4212" w:rsidP="000B4212">
      <w:pPr>
        <w:pStyle w:val="NoSpacing"/>
        <w:rPr>
          <w:rFonts w:asciiTheme="minorHAnsi" w:hAnsiTheme="minorHAnsi"/>
        </w:rPr>
      </w:pPr>
      <w:r w:rsidRPr="000B4212">
        <w:rPr>
          <w:rFonts w:asciiTheme="minorHAnsi" w:hAnsiTheme="minorHAnsi"/>
        </w:rPr>
        <w:t>Institution of Enrollment: </w:t>
      </w:r>
    </w:p>
    <w:p w:rsidR="000B4212" w:rsidRPr="000B4212" w:rsidRDefault="000B4212" w:rsidP="000B4212">
      <w:pPr>
        <w:pStyle w:val="NoSpacing"/>
        <w:rPr>
          <w:rFonts w:asciiTheme="minorHAnsi" w:hAnsiTheme="minorHAnsi"/>
        </w:rPr>
      </w:pPr>
      <w:r w:rsidRPr="000B4212">
        <w:rPr>
          <w:rFonts w:asciiTheme="minorHAnsi" w:hAnsiTheme="minorHAnsi"/>
        </w:rPr>
        <w:t> </w:t>
      </w:r>
    </w:p>
    <w:p w:rsidR="000B4212" w:rsidRPr="000B4212" w:rsidRDefault="000B4212" w:rsidP="000B4212">
      <w:pPr>
        <w:pStyle w:val="NoSpacing"/>
        <w:rPr>
          <w:rFonts w:asciiTheme="minorHAnsi" w:hAnsiTheme="minorHAnsi"/>
        </w:rPr>
      </w:pPr>
      <w:r w:rsidRPr="000B4212">
        <w:rPr>
          <w:rFonts w:asciiTheme="minorHAnsi" w:hAnsiTheme="minorHAnsi"/>
        </w:rPr>
        <w:t>Class Status as of Fall 2016:     Junior   Senior   Graduate</w:t>
      </w:r>
    </w:p>
    <w:p w:rsidR="00C41B4A" w:rsidRDefault="000B4212" w:rsidP="000B4212">
      <w:pPr>
        <w:pStyle w:val="NoSpacing"/>
        <w:rPr>
          <w:rFonts w:asciiTheme="minorHAnsi" w:hAnsiTheme="minorHAnsi"/>
        </w:rPr>
      </w:pPr>
      <w:r w:rsidRPr="000B4212">
        <w:rPr>
          <w:rFonts w:asciiTheme="minorHAnsi" w:hAnsiTheme="minorHAnsi"/>
        </w:rPr>
        <w:t>              </w:t>
      </w:r>
    </w:p>
    <w:p w:rsidR="000B4212" w:rsidRPr="000B4212" w:rsidRDefault="000B4212" w:rsidP="000B4212">
      <w:pPr>
        <w:pStyle w:val="NoSpacing"/>
        <w:rPr>
          <w:rFonts w:asciiTheme="minorHAnsi" w:hAnsiTheme="minorHAnsi"/>
        </w:rPr>
      </w:pPr>
      <w:r w:rsidRPr="000B4212">
        <w:rPr>
          <w:rFonts w:asciiTheme="minorHAnsi" w:hAnsiTheme="minorHAnsi"/>
        </w:rPr>
        <w:t>Current Address:</w:t>
      </w:r>
    </w:p>
    <w:p w:rsidR="00C41B4A" w:rsidRDefault="00C41B4A" w:rsidP="000B4212">
      <w:pPr>
        <w:pStyle w:val="NoSpacing"/>
        <w:rPr>
          <w:rFonts w:asciiTheme="minorHAnsi" w:hAnsiTheme="minorHAnsi"/>
        </w:rPr>
      </w:pPr>
    </w:p>
    <w:p w:rsidR="000B4212" w:rsidRPr="000B4212" w:rsidRDefault="000B4212" w:rsidP="000B4212">
      <w:pPr>
        <w:pStyle w:val="NoSpacing"/>
        <w:rPr>
          <w:rFonts w:asciiTheme="minorHAnsi" w:hAnsiTheme="minorHAnsi"/>
        </w:rPr>
      </w:pPr>
      <w:r w:rsidRPr="000B4212">
        <w:rPr>
          <w:rFonts w:asciiTheme="minorHAnsi" w:hAnsiTheme="minorHAnsi"/>
        </w:rPr>
        <w:t>City:                              State:                  Zip Code: </w:t>
      </w:r>
    </w:p>
    <w:p w:rsidR="000B4212" w:rsidRPr="000B4212" w:rsidRDefault="000B4212" w:rsidP="000B4212">
      <w:pPr>
        <w:pStyle w:val="NoSpacing"/>
        <w:rPr>
          <w:rFonts w:asciiTheme="minorHAnsi" w:hAnsiTheme="minorHAnsi"/>
        </w:rPr>
      </w:pPr>
      <w:r w:rsidRPr="000B4212">
        <w:rPr>
          <w:rFonts w:asciiTheme="minorHAnsi" w:hAnsiTheme="minorHAnsi"/>
        </w:rPr>
        <w:t> </w:t>
      </w:r>
    </w:p>
    <w:p w:rsidR="000B4212" w:rsidRPr="000B4212" w:rsidRDefault="000B4212" w:rsidP="000B4212">
      <w:pPr>
        <w:pStyle w:val="NoSpacing"/>
        <w:rPr>
          <w:rFonts w:asciiTheme="minorHAnsi" w:hAnsiTheme="minorHAnsi"/>
        </w:rPr>
      </w:pPr>
      <w:r w:rsidRPr="000B4212">
        <w:rPr>
          <w:rFonts w:asciiTheme="minorHAnsi" w:hAnsiTheme="minorHAnsi"/>
        </w:rPr>
        <w:t>List current employment (if any)</w:t>
      </w:r>
    </w:p>
    <w:p w:rsidR="000B4212" w:rsidRPr="000B4212" w:rsidRDefault="000B4212" w:rsidP="000B4212">
      <w:pPr>
        <w:pStyle w:val="NoSpacing"/>
        <w:rPr>
          <w:rFonts w:asciiTheme="minorHAnsi" w:hAnsiTheme="minorHAnsi"/>
        </w:rPr>
      </w:pPr>
      <w:r w:rsidRPr="000B4212">
        <w:rPr>
          <w:rFonts w:asciiTheme="minorHAnsi" w:hAnsiTheme="minorHAnsi"/>
        </w:rPr>
        <w:t> </w:t>
      </w:r>
    </w:p>
    <w:p w:rsidR="000B4212" w:rsidRPr="000B4212" w:rsidRDefault="000B4212" w:rsidP="000B4212">
      <w:pPr>
        <w:pStyle w:val="NoSpacing"/>
        <w:rPr>
          <w:rFonts w:asciiTheme="minorHAnsi" w:hAnsiTheme="minorHAnsi"/>
        </w:rPr>
      </w:pPr>
      <w:r w:rsidRPr="000B4212">
        <w:rPr>
          <w:rFonts w:asciiTheme="minorHAnsi" w:hAnsiTheme="minorHAnsi"/>
        </w:rPr>
        <w:t>       </w:t>
      </w:r>
    </w:p>
    <w:p w:rsidR="000B4212" w:rsidRPr="000B4212" w:rsidRDefault="000B4212" w:rsidP="000B4212">
      <w:pPr>
        <w:pStyle w:val="NoSpacing"/>
        <w:rPr>
          <w:rFonts w:asciiTheme="minorHAnsi" w:hAnsiTheme="minorHAnsi"/>
        </w:rPr>
      </w:pPr>
      <w:r w:rsidRPr="000B4212">
        <w:rPr>
          <w:rFonts w:asciiTheme="minorHAnsi" w:hAnsiTheme="minorHAnsi"/>
        </w:rPr>
        <w:t>List all financial assistance currently received: other scholarships, loans, grants</w:t>
      </w:r>
    </w:p>
    <w:p w:rsidR="000B4212" w:rsidRPr="000B4212" w:rsidRDefault="000B4212" w:rsidP="000B4212">
      <w:pPr>
        <w:pStyle w:val="NoSpacing"/>
        <w:rPr>
          <w:rFonts w:asciiTheme="minorHAnsi" w:hAnsiTheme="minorHAnsi"/>
        </w:rPr>
      </w:pPr>
      <w:r w:rsidRPr="000B4212">
        <w:rPr>
          <w:rFonts w:asciiTheme="minorHAnsi" w:hAnsiTheme="minorHAnsi"/>
        </w:rPr>
        <w:t> </w:t>
      </w:r>
    </w:p>
    <w:p w:rsidR="000B4212" w:rsidRPr="000B4212" w:rsidRDefault="000B4212" w:rsidP="000B4212">
      <w:pPr>
        <w:pStyle w:val="NoSpacing"/>
        <w:rPr>
          <w:rFonts w:asciiTheme="minorHAnsi" w:hAnsiTheme="minorHAnsi"/>
        </w:rPr>
      </w:pPr>
      <w:r w:rsidRPr="000B4212">
        <w:rPr>
          <w:rFonts w:asciiTheme="minorHAnsi" w:hAnsiTheme="minorHAnsi"/>
        </w:rPr>
        <w:t>  </w:t>
      </w:r>
    </w:p>
    <w:p w:rsidR="000B4212" w:rsidRPr="000B4212" w:rsidRDefault="000B4212" w:rsidP="000B4212">
      <w:pPr>
        <w:pStyle w:val="NoSpacing"/>
        <w:rPr>
          <w:rFonts w:asciiTheme="minorHAnsi" w:hAnsiTheme="minorHAnsi"/>
        </w:rPr>
      </w:pPr>
      <w:r w:rsidRPr="000B4212">
        <w:rPr>
          <w:rFonts w:asciiTheme="minorHAnsi" w:hAnsiTheme="minorHAnsi"/>
        </w:rPr>
        <w:t>Please attach or submit separately the following:</w:t>
      </w:r>
    </w:p>
    <w:p w:rsidR="000B4212" w:rsidRPr="000B4212" w:rsidRDefault="000B4212" w:rsidP="00C41B4A">
      <w:pPr>
        <w:pStyle w:val="NoSpacing"/>
        <w:numPr>
          <w:ilvl w:val="0"/>
          <w:numId w:val="1"/>
        </w:numPr>
        <w:rPr>
          <w:rFonts w:asciiTheme="minorHAnsi" w:hAnsiTheme="minorHAnsi"/>
        </w:rPr>
      </w:pPr>
      <w:r w:rsidRPr="000B4212">
        <w:rPr>
          <w:rFonts w:asciiTheme="minorHAnsi" w:hAnsiTheme="minorHAnsi"/>
        </w:rPr>
        <w:t>A typed, double-spaced one-page statement of the reason for choosing your</w:t>
      </w:r>
      <w:r w:rsidR="00C41B4A">
        <w:rPr>
          <w:rFonts w:asciiTheme="minorHAnsi" w:hAnsiTheme="minorHAnsi"/>
        </w:rPr>
        <w:t xml:space="preserve"> </w:t>
      </w:r>
      <w:r w:rsidRPr="000B4212">
        <w:rPr>
          <w:rFonts w:asciiTheme="minorHAnsi" w:hAnsiTheme="minorHAnsi"/>
        </w:rPr>
        <w:t xml:space="preserve">specific career path within </w:t>
      </w:r>
      <w:r w:rsidR="00C41B4A" w:rsidRPr="000B4212">
        <w:rPr>
          <w:rFonts w:asciiTheme="minorHAnsi" w:hAnsiTheme="minorHAnsi"/>
        </w:rPr>
        <w:t>Public Health</w:t>
      </w:r>
      <w:r w:rsidR="00C41B4A">
        <w:rPr>
          <w:rFonts w:asciiTheme="minorHAnsi" w:hAnsiTheme="minorHAnsi"/>
        </w:rPr>
        <w:t xml:space="preserve"> or </w:t>
      </w:r>
      <w:r w:rsidRPr="000B4212">
        <w:rPr>
          <w:rFonts w:asciiTheme="minorHAnsi" w:hAnsiTheme="minorHAnsi"/>
        </w:rPr>
        <w:t>Life Science</w:t>
      </w:r>
      <w:r w:rsidR="00C41B4A">
        <w:rPr>
          <w:rFonts w:asciiTheme="minorHAnsi" w:hAnsiTheme="minorHAnsi"/>
        </w:rPr>
        <w:t>s</w:t>
      </w:r>
    </w:p>
    <w:p w:rsidR="000B4212" w:rsidRPr="000B4212" w:rsidRDefault="000B4212" w:rsidP="00C41B4A">
      <w:pPr>
        <w:pStyle w:val="NoSpacing"/>
        <w:numPr>
          <w:ilvl w:val="0"/>
          <w:numId w:val="1"/>
        </w:numPr>
        <w:rPr>
          <w:rFonts w:asciiTheme="minorHAnsi" w:hAnsiTheme="minorHAnsi"/>
        </w:rPr>
      </w:pPr>
      <w:r w:rsidRPr="000B4212">
        <w:rPr>
          <w:rFonts w:asciiTheme="minorHAnsi" w:hAnsiTheme="minorHAnsi"/>
        </w:rPr>
        <w:t>A copy of your transcript, including Spring 201</w:t>
      </w:r>
      <w:r w:rsidR="002157E5">
        <w:rPr>
          <w:rFonts w:asciiTheme="minorHAnsi" w:hAnsiTheme="minorHAnsi"/>
        </w:rPr>
        <w:t>8</w:t>
      </w:r>
      <w:r w:rsidRPr="000B4212">
        <w:rPr>
          <w:rFonts w:asciiTheme="minorHAnsi" w:hAnsiTheme="minorHAnsi"/>
        </w:rPr>
        <w:t xml:space="preserve"> grades    </w:t>
      </w:r>
    </w:p>
    <w:p w:rsidR="000B4212" w:rsidRDefault="000B4212" w:rsidP="00C41B4A">
      <w:pPr>
        <w:pStyle w:val="NoSpacing"/>
        <w:numPr>
          <w:ilvl w:val="0"/>
          <w:numId w:val="1"/>
        </w:numPr>
        <w:rPr>
          <w:rFonts w:asciiTheme="minorHAnsi" w:hAnsiTheme="minorHAnsi"/>
        </w:rPr>
      </w:pPr>
      <w:r w:rsidRPr="000B4212">
        <w:rPr>
          <w:rFonts w:asciiTheme="minorHAnsi" w:hAnsiTheme="minorHAnsi"/>
        </w:rPr>
        <w:t>A letter of recommendation from a Life Science or Public Health</w:t>
      </w:r>
      <w:r w:rsidR="00C41B4A">
        <w:rPr>
          <w:rFonts w:asciiTheme="minorHAnsi" w:hAnsiTheme="minorHAnsi"/>
        </w:rPr>
        <w:t xml:space="preserve"> </w:t>
      </w:r>
      <w:r w:rsidRPr="000B4212">
        <w:rPr>
          <w:rFonts w:asciiTheme="minorHAnsi" w:hAnsiTheme="minorHAnsi"/>
        </w:rPr>
        <w:t xml:space="preserve">faculty member who is familiar with your academic </w:t>
      </w:r>
      <w:r w:rsidR="00C41B4A">
        <w:rPr>
          <w:rFonts w:asciiTheme="minorHAnsi" w:hAnsiTheme="minorHAnsi"/>
        </w:rPr>
        <w:t>performance</w:t>
      </w:r>
    </w:p>
    <w:p w:rsidR="00C41B4A" w:rsidRPr="000B4212" w:rsidRDefault="00C41B4A" w:rsidP="000B4212">
      <w:pPr>
        <w:pStyle w:val="NoSpacing"/>
        <w:rPr>
          <w:rFonts w:asciiTheme="minorHAnsi" w:hAnsiTheme="minorHAnsi"/>
        </w:rPr>
      </w:pPr>
    </w:p>
    <w:p w:rsidR="00AA6F09" w:rsidRPr="003849BC" w:rsidRDefault="000B4212" w:rsidP="002027DC">
      <w:pPr>
        <w:pStyle w:val="NoSpacing"/>
        <w:rPr>
          <w:rFonts w:ascii="Arial Narrow" w:hAnsi="Arial Narrow" w:cs="Arial"/>
          <w:sz w:val="22"/>
          <w:szCs w:val="22"/>
        </w:rPr>
      </w:pPr>
      <w:r w:rsidRPr="00C41B4A">
        <w:rPr>
          <w:rFonts w:asciiTheme="minorHAnsi" w:hAnsiTheme="minorHAnsi"/>
          <w:u w:val="single"/>
        </w:rPr>
        <w:t xml:space="preserve">Materials must be received by September </w:t>
      </w:r>
      <w:r w:rsidR="002157E5">
        <w:rPr>
          <w:rFonts w:asciiTheme="minorHAnsi" w:hAnsiTheme="minorHAnsi"/>
          <w:u w:val="single"/>
        </w:rPr>
        <w:t>17</w:t>
      </w:r>
      <w:r w:rsidRPr="00C41B4A">
        <w:rPr>
          <w:rFonts w:asciiTheme="minorHAnsi" w:hAnsiTheme="minorHAnsi"/>
          <w:u w:val="single"/>
        </w:rPr>
        <w:t>, 201</w:t>
      </w:r>
      <w:r w:rsidR="002157E5">
        <w:rPr>
          <w:rFonts w:asciiTheme="minorHAnsi" w:hAnsiTheme="minorHAnsi"/>
          <w:u w:val="single"/>
        </w:rPr>
        <w:t>8</w:t>
      </w:r>
      <w:r w:rsidR="00C41B4A">
        <w:rPr>
          <w:rFonts w:asciiTheme="minorHAnsi" w:hAnsiTheme="minorHAnsi"/>
          <w:u w:val="single"/>
        </w:rPr>
        <w:t>.</w:t>
      </w:r>
    </w:p>
    <w:sectPr w:rsidR="00AA6F09" w:rsidRPr="003849BC" w:rsidSect="00AA6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87587"/>
    <w:multiLevelType w:val="hybridMultilevel"/>
    <w:tmpl w:val="20AAA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9BC"/>
    <w:rsid w:val="000B4212"/>
    <w:rsid w:val="002027DC"/>
    <w:rsid w:val="002157E5"/>
    <w:rsid w:val="00220DBB"/>
    <w:rsid w:val="003849BC"/>
    <w:rsid w:val="005B496D"/>
    <w:rsid w:val="006618AE"/>
    <w:rsid w:val="00711887"/>
    <w:rsid w:val="00766764"/>
    <w:rsid w:val="00796978"/>
    <w:rsid w:val="00885AB5"/>
    <w:rsid w:val="00930FED"/>
    <w:rsid w:val="00A7328B"/>
    <w:rsid w:val="00A755A8"/>
    <w:rsid w:val="00A77D35"/>
    <w:rsid w:val="00AA6F09"/>
    <w:rsid w:val="00B56430"/>
    <w:rsid w:val="00B751CA"/>
    <w:rsid w:val="00BF3362"/>
    <w:rsid w:val="00C41B4A"/>
    <w:rsid w:val="00D5773D"/>
    <w:rsid w:val="00E74D86"/>
    <w:rsid w:val="00FC3A8F"/>
    <w:rsid w:val="00FD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D3D14-71B8-450C-A90C-ACCA5BE8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9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49BC"/>
    <w:rPr>
      <w:color w:val="0000FF"/>
      <w:u w:val="single"/>
    </w:rPr>
  </w:style>
  <w:style w:type="character" w:styleId="Strong">
    <w:name w:val="Strong"/>
    <w:basedOn w:val="DefaultParagraphFont"/>
    <w:uiPriority w:val="22"/>
    <w:qFormat/>
    <w:rsid w:val="003849BC"/>
    <w:rPr>
      <w:b/>
      <w:bCs/>
    </w:rPr>
  </w:style>
  <w:style w:type="paragraph" w:styleId="BalloonText">
    <w:name w:val="Balloon Text"/>
    <w:basedOn w:val="Normal"/>
    <w:link w:val="BalloonTextChar"/>
    <w:uiPriority w:val="99"/>
    <w:semiHidden/>
    <w:unhideWhenUsed/>
    <w:rsid w:val="003849BC"/>
    <w:rPr>
      <w:rFonts w:ascii="Tahoma" w:hAnsi="Tahoma" w:cs="Tahoma"/>
      <w:sz w:val="16"/>
      <w:szCs w:val="16"/>
    </w:rPr>
  </w:style>
  <w:style w:type="character" w:customStyle="1" w:styleId="BalloonTextChar">
    <w:name w:val="Balloon Text Char"/>
    <w:basedOn w:val="DefaultParagraphFont"/>
    <w:link w:val="BalloonText"/>
    <w:uiPriority w:val="99"/>
    <w:semiHidden/>
    <w:rsid w:val="003849BC"/>
    <w:rPr>
      <w:rFonts w:ascii="Tahoma" w:hAnsi="Tahoma" w:cs="Tahoma"/>
      <w:sz w:val="16"/>
      <w:szCs w:val="16"/>
    </w:rPr>
  </w:style>
  <w:style w:type="paragraph" w:styleId="NoSpacing">
    <w:name w:val="No Spacing"/>
    <w:uiPriority w:val="1"/>
    <w:qFormat/>
    <w:rsid w:val="000B421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9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317-520-9345" TargetMode="External"/><Relationship Id="rId5" Type="http://schemas.openxmlformats.org/officeDocument/2006/relationships/hyperlink" Target="http://r20.rs6.net/tn.jsp?f=001_A3XhEyS0B9ZLCbv6shQ87rCBDfdwZr5kI4GqPxowVX0N3sqqWG9oSyty7yIGW_FaBexHnvDNPcy8qhoBh8RFL3z4aQ5I-QBXBTdvsop8a687Ch47uyuVm-NLzSTrS_zp4gDWiXL7-YerTkmB73w2TY8aEJDWgSxpiUQRWq4vrE=&amp;c=RxY6UAgtF6txG1KYdNU1n73CNkjG-ZgeVnpxr0hmgPRXTUU_PJSxUg==&amp;ch=82BPXRIvp39P6YTjfWDo6mlZ-ZI_OgXMg-Nov0t7H9wycO8MQi0UR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IPHA</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Maribeth Bailey</dc:creator>
  <cp:keywords/>
  <dc:description/>
  <cp:lastModifiedBy>Kayla Hsu</cp:lastModifiedBy>
  <cp:revision>2</cp:revision>
  <dcterms:created xsi:type="dcterms:W3CDTF">2018-08-21T18:38:00Z</dcterms:created>
  <dcterms:modified xsi:type="dcterms:W3CDTF">2018-08-21T18:38:00Z</dcterms:modified>
</cp:coreProperties>
</file>